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073A" w14:textId="560F482E" w:rsidR="00A32A19" w:rsidRPr="00DC4BD9" w:rsidRDefault="00DC4BD9">
      <w:pPr>
        <w:rPr>
          <w:b/>
          <w:bCs/>
        </w:rPr>
      </w:pPr>
      <w:r w:rsidRPr="00DC4BD9">
        <w:rPr>
          <w:b/>
          <w:bCs/>
        </w:rPr>
        <w:t>Pytania i odpowiedzi:</w:t>
      </w:r>
    </w:p>
    <w:p w14:paraId="5976CB25" w14:textId="2A477F5F" w:rsidR="00DC4BD9" w:rsidRDefault="00DC4BD9">
      <w:pPr>
        <w:rPr>
          <w:b/>
          <w:bCs/>
        </w:rPr>
      </w:pPr>
      <w:r w:rsidRPr="00DC4BD9">
        <w:rPr>
          <w:b/>
          <w:bCs/>
        </w:rPr>
        <w:t>Pytanie nr 1</w:t>
      </w:r>
    </w:p>
    <w:p w14:paraId="5EADEC7E" w14:textId="796CC118" w:rsidR="00DC4BD9" w:rsidRDefault="00DC4BD9" w:rsidP="00DC4BD9">
      <w:pPr>
        <w:jc w:val="both"/>
      </w:pPr>
      <w:r w:rsidRPr="00DC4BD9">
        <w:t>Zwracam się do Pana z zapytaniem w sprawie szkoleń w ramach RPDS.10.04.01-02-0026/18 - Dobry staż lepsze jutro – zwiększenie oferty wrocławskich szkół zawodowych.</w:t>
      </w:r>
      <w:r>
        <w:t xml:space="preserve"> </w:t>
      </w:r>
      <w:r w:rsidRPr="00DC4BD9">
        <w:t>Czy dysponuje Pan może przykładowym zakresem tematycznym albo szczegółowym opisem kursów : Robotyka, Podstawy projektowania oraz grafika komputerowa?</w:t>
      </w:r>
      <w:r>
        <w:t xml:space="preserve"> </w:t>
      </w:r>
      <w:r w:rsidRPr="00DC4BD9">
        <w:t>Niestety nazwa kursów jest zbyt ogólna by zdecydować się zgłosić do przetargu.</w:t>
      </w:r>
    </w:p>
    <w:p w14:paraId="5C38AA28" w14:textId="3138701D" w:rsidR="00DC4BD9" w:rsidRDefault="00DC4BD9" w:rsidP="00DC4BD9">
      <w:pPr>
        <w:jc w:val="both"/>
        <w:rPr>
          <w:b/>
          <w:bCs/>
        </w:rPr>
      </w:pPr>
      <w:r w:rsidRPr="00DC4BD9">
        <w:rPr>
          <w:b/>
          <w:bCs/>
        </w:rPr>
        <w:t>Odpowiedź do pytania nr 1</w:t>
      </w:r>
    </w:p>
    <w:p w14:paraId="5D31E85E" w14:textId="7C684E00" w:rsidR="00DC4BD9" w:rsidRPr="00DC4BD9" w:rsidRDefault="00DC4BD9" w:rsidP="00DC4BD9">
      <w:pPr>
        <w:jc w:val="both"/>
      </w:pPr>
      <w:r w:rsidRPr="00DC4BD9">
        <w:t xml:space="preserve">Zakres tematyczny kursów został określony w załączniku nr 6 do zapytania ofertowego </w:t>
      </w:r>
      <w:r>
        <w:br/>
      </w:r>
      <w:r w:rsidRPr="00DC4BD9">
        <w:t>- wyszczególnione dla każdego szkolenia.</w:t>
      </w:r>
    </w:p>
    <w:sectPr w:rsidR="00DC4BD9" w:rsidRPr="00DC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D9"/>
    <w:rsid w:val="00A32A19"/>
    <w:rsid w:val="00D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B763"/>
  <w15:chartTrackingRefBased/>
  <w15:docId w15:val="{0181C817-0251-4E8B-B0C5-12C9399B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1</cp:revision>
  <dcterms:created xsi:type="dcterms:W3CDTF">2021-11-17T08:25:00Z</dcterms:created>
  <dcterms:modified xsi:type="dcterms:W3CDTF">2021-11-17T08:28:00Z</dcterms:modified>
</cp:coreProperties>
</file>